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9F" w:rsidRPr="00865B9F" w:rsidRDefault="00865B9F" w:rsidP="00714C39">
      <w:pPr>
        <w:contextualSpacing/>
        <w:jc w:val="right"/>
        <w:rPr>
          <w:rFonts w:ascii="Times New Roman" w:hAnsi="Times New Roman"/>
        </w:rPr>
      </w:pPr>
      <w:r w:rsidRPr="00865B9F">
        <w:rPr>
          <w:rFonts w:ascii="Times New Roman" w:hAnsi="Times New Roman"/>
        </w:rPr>
        <w:t>Приложение</w:t>
      </w:r>
      <w:r w:rsidRPr="00865B9F">
        <w:rPr>
          <w:rFonts w:ascii="Times New Roman" w:hAnsi="Times New Roman"/>
          <w:spacing w:val="-2"/>
        </w:rPr>
        <w:t xml:space="preserve"> 8</w:t>
      </w:r>
    </w:p>
    <w:p w:rsidR="00865B9F" w:rsidRDefault="00865B9F" w:rsidP="00865B9F">
      <w:pPr>
        <w:spacing w:before="43"/>
        <w:ind w:left="4253"/>
        <w:contextualSpacing/>
        <w:jc w:val="both"/>
        <w:rPr>
          <w:rFonts w:ascii="Times New Roman" w:hAnsi="Times New Roman"/>
        </w:rPr>
      </w:pPr>
      <w:r w:rsidRPr="00865B9F">
        <w:rPr>
          <w:rFonts w:ascii="Times New Roman" w:hAnsi="Times New Roman"/>
        </w:rPr>
        <w:t>к Правилам приема на обучение по образовательным</w:t>
      </w:r>
      <w:r w:rsidRPr="00865B9F">
        <w:rPr>
          <w:rFonts w:ascii="Times New Roman" w:hAnsi="Times New Roman"/>
          <w:spacing w:val="-57"/>
        </w:rPr>
        <w:t xml:space="preserve"> </w:t>
      </w:r>
      <w:r w:rsidRPr="00865B9F">
        <w:rPr>
          <w:rFonts w:ascii="Times New Roman" w:hAnsi="Times New Roman"/>
        </w:rPr>
        <w:t>программам</w:t>
      </w:r>
      <w:r w:rsidRPr="00865B9F">
        <w:rPr>
          <w:rFonts w:ascii="Times New Roman" w:hAnsi="Times New Roman"/>
          <w:spacing w:val="-3"/>
        </w:rPr>
        <w:t xml:space="preserve"> </w:t>
      </w:r>
      <w:r w:rsidRPr="00865B9F">
        <w:rPr>
          <w:rFonts w:ascii="Times New Roman" w:hAnsi="Times New Roman"/>
        </w:rPr>
        <w:t>высшего</w:t>
      </w:r>
      <w:r w:rsidRPr="00865B9F">
        <w:rPr>
          <w:rFonts w:ascii="Times New Roman" w:hAnsi="Times New Roman"/>
          <w:spacing w:val="-2"/>
        </w:rPr>
        <w:t xml:space="preserve"> </w:t>
      </w:r>
      <w:r w:rsidRPr="00865B9F">
        <w:rPr>
          <w:rFonts w:ascii="Times New Roman" w:hAnsi="Times New Roman"/>
        </w:rPr>
        <w:t>образования</w:t>
      </w:r>
      <w:r w:rsidRPr="00865B9F">
        <w:rPr>
          <w:rFonts w:ascii="Times New Roman" w:hAnsi="Times New Roman"/>
          <w:spacing w:val="1"/>
        </w:rPr>
        <w:t xml:space="preserve"> </w:t>
      </w:r>
      <w:r w:rsidRPr="00865B9F">
        <w:rPr>
          <w:rFonts w:ascii="Times New Roman" w:hAnsi="Times New Roman"/>
        </w:rPr>
        <w:t>–</w:t>
      </w:r>
      <w:r w:rsidRPr="00865B9F">
        <w:rPr>
          <w:rFonts w:ascii="Times New Roman" w:hAnsi="Times New Roman"/>
          <w:spacing w:val="-1"/>
        </w:rPr>
        <w:t xml:space="preserve"> </w:t>
      </w:r>
      <w:r w:rsidRPr="00865B9F">
        <w:rPr>
          <w:rFonts w:ascii="Times New Roman" w:hAnsi="Times New Roman"/>
        </w:rPr>
        <w:t>программам бакалавриата, программам специалитета, программам</w:t>
      </w:r>
      <w:r w:rsidRPr="00865B9F">
        <w:rPr>
          <w:rFonts w:ascii="Times New Roman" w:hAnsi="Times New Roman"/>
          <w:spacing w:val="1"/>
        </w:rPr>
        <w:t xml:space="preserve"> </w:t>
      </w:r>
      <w:r w:rsidRPr="00865B9F">
        <w:rPr>
          <w:rFonts w:ascii="Times New Roman" w:hAnsi="Times New Roman"/>
        </w:rPr>
        <w:t>магистратуры</w:t>
      </w:r>
      <w:r w:rsidRPr="00865B9F">
        <w:rPr>
          <w:rFonts w:ascii="Times New Roman" w:hAnsi="Times New Roman"/>
          <w:spacing w:val="-1"/>
        </w:rPr>
        <w:t xml:space="preserve"> </w:t>
      </w:r>
      <w:r w:rsidRPr="00865B9F">
        <w:rPr>
          <w:rFonts w:ascii="Times New Roman" w:hAnsi="Times New Roman"/>
        </w:rPr>
        <w:t>в</w:t>
      </w:r>
      <w:r w:rsidRPr="00865B9F">
        <w:rPr>
          <w:rFonts w:ascii="Times New Roman" w:hAnsi="Times New Roman"/>
          <w:spacing w:val="-1"/>
        </w:rPr>
        <w:t xml:space="preserve"> </w:t>
      </w:r>
      <w:r w:rsidRPr="00865B9F">
        <w:rPr>
          <w:rFonts w:ascii="Times New Roman" w:hAnsi="Times New Roman"/>
        </w:rPr>
        <w:t xml:space="preserve">ФГБОУ </w:t>
      </w:r>
      <w:bookmarkStart w:id="0" w:name="_GoBack"/>
      <w:bookmarkEnd w:id="0"/>
      <w:r w:rsidRPr="00865B9F">
        <w:rPr>
          <w:rFonts w:ascii="Times New Roman" w:hAnsi="Times New Roman"/>
        </w:rPr>
        <w:t>ВО</w:t>
      </w:r>
      <w:r w:rsidRPr="00865B9F">
        <w:rPr>
          <w:rFonts w:ascii="Times New Roman" w:hAnsi="Times New Roman"/>
          <w:spacing w:val="3"/>
        </w:rPr>
        <w:t xml:space="preserve"> </w:t>
      </w:r>
      <w:r w:rsidRPr="00865B9F">
        <w:rPr>
          <w:rFonts w:ascii="Times New Roman" w:hAnsi="Times New Roman"/>
        </w:rPr>
        <w:t>«МГУТУ им. К.Г. Разумовского (ПКУ)»</w:t>
      </w:r>
      <w:r w:rsidRPr="00865B9F">
        <w:rPr>
          <w:rFonts w:ascii="Times New Roman" w:hAnsi="Times New Roman"/>
          <w:spacing w:val="-9"/>
        </w:rPr>
        <w:t xml:space="preserve"> </w:t>
      </w:r>
      <w:r w:rsidRPr="00865B9F">
        <w:rPr>
          <w:rFonts w:ascii="Times New Roman" w:hAnsi="Times New Roman"/>
        </w:rPr>
        <w:t>на</w:t>
      </w:r>
      <w:r w:rsidRPr="00865B9F">
        <w:rPr>
          <w:rFonts w:ascii="Times New Roman" w:hAnsi="Times New Roman"/>
          <w:spacing w:val="-1"/>
        </w:rPr>
        <w:t xml:space="preserve"> </w:t>
      </w:r>
      <w:r w:rsidRPr="00865B9F">
        <w:rPr>
          <w:rFonts w:ascii="Times New Roman" w:hAnsi="Times New Roman"/>
        </w:rPr>
        <w:t>2023/24</w:t>
      </w:r>
      <w:r w:rsidRPr="00865B9F">
        <w:rPr>
          <w:rFonts w:ascii="Times New Roman" w:hAnsi="Times New Roman"/>
          <w:spacing w:val="2"/>
        </w:rPr>
        <w:t xml:space="preserve"> </w:t>
      </w:r>
      <w:r w:rsidRPr="00865B9F">
        <w:rPr>
          <w:rFonts w:ascii="Times New Roman" w:hAnsi="Times New Roman"/>
        </w:rPr>
        <w:t>учебный год</w:t>
      </w:r>
    </w:p>
    <w:p w:rsidR="00714C39" w:rsidRPr="00865B9F" w:rsidRDefault="00714C39" w:rsidP="00865B9F">
      <w:pPr>
        <w:spacing w:before="43"/>
        <w:ind w:left="4253"/>
        <w:contextualSpacing/>
        <w:jc w:val="both"/>
        <w:rPr>
          <w:rFonts w:ascii="Times New Roman" w:hAnsi="Times New Roman"/>
        </w:rPr>
      </w:pPr>
    </w:p>
    <w:p w:rsidR="00865B9F" w:rsidRDefault="00865B9F" w:rsidP="00865B9F">
      <w:pPr>
        <w:spacing w:before="204"/>
        <w:ind w:firstLine="1"/>
        <w:contextualSpacing/>
        <w:jc w:val="center"/>
        <w:rPr>
          <w:rFonts w:ascii="Times New Roman" w:hAnsi="Times New Roman"/>
          <w:b/>
          <w:sz w:val="28"/>
        </w:rPr>
      </w:pPr>
      <w:r w:rsidRPr="00865B9F">
        <w:rPr>
          <w:rFonts w:ascii="Times New Roman" w:hAnsi="Times New Roman"/>
          <w:b/>
          <w:sz w:val="28"/>
        </w:rPr>
        <w:t>Регламент прохождения обязательного медицинского</w:t>
      </w:r>
      <w:r w:rsidRPr="00865B9F">
        <w:rPr>
          <w:rFonts w:ascii="Times New Roman" w:hAnsi="Times New Roman"/>
          <w:b/>
          <w:sz w:val="28"/>
        </w:rPr>
        <w:br/>
        <w:t xml:space="preserve">обследования при приеме на обучение в ФГБОУ </w:t>
      </w:r>
      <w:proofErr w:type="gramStart"/>
      <w:r w:rsidR="00714C39">
        <w:rPr>
          <w:rFonts w:ascii="Times New Roman" w:hAnsi="Times New Roman"/>
          <w:b/>
          <w:sz w:val="28"/>
        </w:rPr>
        <w:t>ВО</w:t>
      </w:r>
      <w:r w:rsidR="00714C39">
        <w:rPr>
          <w:rFonts w:ascii="Times New Roman" w:hAnsi="Times New Roman"/>
          <w:b/>
          <w:sz w:val="28"/>
        </w:rPr>
        <w:br/>
      </w:r>
      <w:r w:rsidR="00714C39" w:rsidRPr="00865B9F">
        <w:rPr>
          <w:rFonts w:ascii="Times New Roman" w:hAnsi="Times New Roman"/>
          <w:b/>
          <w:sz w:val="28"/>
        </w:rPr>
        <w:t>«</w:t>
      </w:r>
      <w:proofErr w:type="gramEnd"/>
      <w:r w:rsidRPr="00865B9F">
        <w:rPr>
          <w:rFonts w:ascii="Times New Roman" w:hAnsi="Times New Roman"/>
          <w:b/>
          <w:sz w:val="28"/>
        </w:rPr>
        <w:t>МГУТУ им. К.Г. Разумовского (ПКУ)» в 2023 году</w:t>
      </w:r>
    </w:p>
    <w:p w:rsidR="00865B9F" w:rsidRPr="00865B9F" w:rsidRDefault="00865B9F" w:rsidP="00865B9F">
      <w:pPr>
        <w:pStyle w:val="a5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</w:rPr>
      </w:pPr>
      <w:r w:rsidRPr="00865B9F">
        <w:rPr>
          <w:rFonts w:ascii="Times New Roman" w:hAnsi="Times New Roman"/>
          <w:sz w:val="28"/>
        </w:rPr>
        <w:t>Настоящий Регламент прохождения обязательного медицинского обследования при приеме на обучение в ФГБОУ ВО «МГУТУ им. К.Г. Разумовского (ПКУ)» (далее – Регламент)</w:t>
      </w:r>
      <w:r w:rsidRPr="00865B9F">
        <w:rPr>
          <w:rFonts w:ascii="Times New Roman" w:hAnsi="Times New Roman"/>
          <w:spacing w:val="-14"/>
          <w:sz w:val="28"/>
        </w:rPr>
        <w:t xml:space="preserve"> </w:t>
      </w:r>
      <w:r w:rsidRPr="00865B9F">
        <w:rPr>
          <w:rFonts w:ascii="Times New Roman" w:hAnsi="Times New Roman"/>
          <w:sz w:val="28"/>
        </w:rPr>
        <w:t xml:space="preserve">определяет порядок прохождения обязательного предварительного осмотра (обследования) при </w:t>
      </w:r>
      <w:r w:rsidRPr="00865B9F">
        <w:rPr>
          <w:rFonts w:ascii="Times New Roman" w:hAnsi="Times New Roman"/>
          <w:sz w:val="28"/>
          <w:szCs w:val="28"/>
        </w:rPr>
        <w:t>приеме на обучение по образовательным программам высшего</w:t>
      </w:r>
      <w:r w:rsidRPr="00865B9F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865B9F">
        <w:rPr>
          <w:rFonts w:ascii="Times New Roman" w:hAnsi="Times New Roman"/>
          <w:sz w:val="28"/>
          <w:szCs w:val="28"/>
        </w:rPr>
        <w:t>образования</w:t>
      </w:r>
      <w:r w:rsidRPr="00865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5B9F">
        <w:rPr>
          <w:rFonts w:ascii="Times New Roman" w:hAnsi="Times New Roman"/>
          <w:sz w:val="28"/>
          <w:szCs w:val="28"/>
        </w:rPr>
        <w:t>–</w:t>
      </w:r>
      <w:r w:rsidRPr="00865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5B9F">
        <w:rPr>
          <w:rFonts w:ascii="Times New Roman" w:hAnsi="Times New Roman"/>
          <w:sz w:val="28"/>
          <w:szCs w:val="28"/>
        </w:rPr>
        <w:t>программам</w:t>
      </w:r>
      <w:r w:rsidRPr="00865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5B9F">
        <w:rPr>
          <w:rFonts w:ascii="Times New Roman" w:hAnsi="Times New Roman"/>
          <w:sz w:val="28"/>
          <w:szCs w:val="28"/>
        </w:rPr>
        <w:t>бакалавриата,</w:t>
      </w:r>
      <w:r w:rsidRPr="00865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5B9F">
        <w:rPr>
          <w:rFonts w:ascii="Times New Roman" w:hAnsi="Times New Roman"/>
          <w:sz w:val="28"/>
          <w:szCs w:val="28"/>
        </w:rPr>
        <w:t>программам</w:t>
      </w:r>
      <w:r w:rsidRPr="00865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5B9F">
        <w:rPr>
          <w:rFonts w:ascii="Times New Roman" w:hAnsi="Times New Roman"/>
          <w:sz w:val="28"/>
          <w:szCs w:val="28"/>
        </w:rPr>
        <w:t>специалитета,</w:t>
      </w:r>
      <w:r w:rsidRPr="00865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5B9F">
        <w:rPr>
          <w:rFonts w:ascii="Times New Roman" w:hAnsi="Times New Roman"/>
          <w:sz w:val="28"/>
          <w:szCs w:val="28"/>
        </w:rPr>
        <w:t>программам</w:t>
      </w:r>
      <w:r w:rsidRPr="00865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5B9F">
        <w:rPr>
          <w:rFonts w:ascii="Times New Roman" w:hAnsi="Times New Roman"/>
          <w:sz w:val="28"/>
          <w:szCs w:val="28"/>
        </w:rPr>
        <w:t>магистратуры.</w:t>
      </w:r>
    </w:p>
    <w:p w:rsidR="00865B9F" w:rsidRPr="00865B9F" w:rsidRDefault="00865B9F" w:rsidP="00865B9F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Настоящий</w:t>
      </w:r>
      <w:r w:rsidRPr="00865B9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65B9F">
        <w:rPr>
          <w:rFonts w:ascii="Times New Roman" w:hAnsi="Times New Roman"/>
          <w:sz w:val="28"/>
          <w:szCs w:val="28"/>
        </w:rPr>
        <w:t>Регламент разработан в соответствии с Федеральным законом Российской Федерации от 29.12.2012 г. №273-ФЗ «Об образовании в Российской Федерации» (с изменениями и дополнениями); Постановлением Правительства Российской Федерации от 14.08.2013 г. №697 «Перечень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 Приказом Министерства здравоохранения Российской Федерации № от 28.01.2021 N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865B9F" w:rsidRPr="00865B9F" w:rsidRDefault="00865B9F" w:rsidP="00865B9F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В соответствии с Правилами приема и Постановлением Правительства Российской Федерации от 14.08.2013 г. №697 Университет устанавливает следующий перечень направлений подготовки и специальностей, при приеме на обучение по которым поступающие проходят обязательные предварительные медицинские осмотры (обследования):</w:t>
      </w:r>
    </w:p>
    <w:p w:rsidR="00865B9F" w:rsidRPr="00865B9F" w:rsidRDefault="00865B9F" w:rsidP="00714C39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 xml:space="preserve">Программы бакалавриата: 13.03.02 «Электроэнергетика и электротехника; 19.03.02 «Продукты питания из растительного сырья»; 19.03.04 </w:t>
      </w:r>
      <w:r w:rsidRPr="00865B9F">
        <w:rPr>
          <w:rFonts w:ascii="Times New Roman" w:hAnsi="Times New Roman"/>
          <w:sz w:val="28"/>
          <w:szCs w:val="28"/>
        </w:rPr>
        <w:lastRenderedPageBreak/>
        <w:t xml:space="preserve">«Технология продукции и организация общественного питания»; 44.03.01 «Педагогическое образование»; 44.03.02 «Психолого-педагогическое образование»; </w:t>
      </w:r>
    </w:p>
    <w:p w:rsidR="00865B9F" w:rsidRPr="00865B9F" w:rsidRDefault="00865B9F" w:rsidP="00714C39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Программа специалитета: 20.05.01 «Пожарная безопасность»;</w:t>
      </w:r>
    </w:p>
    <w:p w:rsidR="00865B9F" w:rsidRPr="00865B9F" w:rsidRDefault="00865B9F" w:rsidP="00714C39">
      <w:pPr>
        <w:pStyle w:val="a5"/>
        <w:widowControl w:val="0"/>
        <w:numPr>
          <w:ilvl w:val="0"/>
          <w:numId w:val="6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 xml:space="preserve">Программы магистратуры: 13.04.02 «Электроэнергетика и электротехника»; 19.04.02 «Продукты питания из растительного сырья»; 19.04.04 «Технология продукции и организация общественного питания»; 44.04.01 «Педагогическое образование»; 44.04.02 «Психолого-педагогическое образование»; </w:t>
      </w:r>
    </w:p>
    <w:p w:rsidR="00865B9F" w:rsidRPr="00865B9F" w:rsidRDefault="00865B9F" w:rsidP="00714C39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При проведении предварительных осмотров лица, указанные в пункте 3. Настоящего Регламента проходят:</w:t>
      </w:r>
    </w:p>
    <w:p w:rsidR="00865B9F" w:rsidRPr="00865B9F" w:rsidRDefault="00865B9F" w:rsidP="00714C39">
      <w:pPr>
        <w:pStyle w:val="a5"/>
        <w:widowControl w:val="0"/>
        <w:numPr>
          <w:ilvl w:val="0"/>
          <w:numId w:val="7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 xml:space="preserve">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865B9F">
        <w:rPr>
          <w:rFonts w:ascii="Times New Roman" w:hAnsi="Times New Roman"/>
          <w:sz w:val="28"/>
          <w:szCs w:val="28"/>
        </w:rPr>
        <w:t>обструктивной</w:t>
      </w:r>
      <w:proofErr w:type="spellEnd"/>
      <w:r w:rsidRPr="00865B9F">
        <w:rPr>
          <w:rFonts w:ascii="Times New Roman" w:hAnsi="Times New Roman"/>
          <w:sz w:val="28"/>
          <w:szCs w:val="28"/>
        </w:rPr>
        <w:t xml:space="preserve"> болезни легких, заболеваний желудочно-кишечного тракта, </w:t>
      </w:r>
      <w:proofErr w:type="spellStart"/>
      <w:r w:rsidRPr="00865B9F">
        <w:rPr>
          <w:rFonts w:ascii="Times New Roman" w:hAnsi="Times New Roman"/>
          <w:sz w:val="28"/>
          <w:szCs w:val="28"/>
        </w:rPr>
        <w:t>дорсопатий</w:t>
      </w:r>
      <w:proofErr w:type="spellEnd"/>
      <w:r w:rsidRPr="00865B9F">
        <w:rPr>
          <w:rFonts w:ascii="Times New Roman" w:hAnsi="Times New Roman"/>
          <w:sz w:val="28"/>
          <w:szCs w:val="28"/>
        </w:rPr>
        <w:t>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</w:t>
      </w:r>
    </w:p>
    <w:p w:rsidR="00865B9F" w:rsidRPr="00865B9F" w:rsidRDefault="00865B9F" w:rsidP="00714C39">
      <w:pPr>
        <w:tabs>
          <w:tab w:val="left" w:pos="993"/>
          <w:tab w:val="left" w:pos="1372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психотропных веществ без назначения врача, характера питания, физической активности;</w:t>
      </w:r>
    </w:p>
    <w:p w:rsidR="00865B9F" w:rsidRPr="00865B9F" w:rsidRDefault="00865B9F" w:rsidP="00714C39">
      <w:pPr>
        <w:pStyle w:val="a5"/>
        <w:widowControl w:val="0"/>
        <w:numPr>
          <w:ilvl w:val="0"/>
          <w:numId w:val="7"/>
        </w:numPr>
        <w:tabs>
          <w:tab w:val="left" w:pos="993"/>
          <w:tab w:val="left" w:pos="1372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следующие исследования: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общий анализ крови (гемоглобин, цветной показатель, эритроциты, тромбоциты, лейкоциты, лейкоцитарная формула, СОЭ);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клинический анализ мочи (удельный вес, белок, сахар, микроскопия осадка);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электрокардиография в покое, которую проходят граждане в возрасте от 18 лет и старше;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 xml:space="preserve">исследование уровня глюкозы в крови натощак (допускается </w:t>
      </w:r>
      <w:r w:rsidRPr="00865B9F">
        <w:rPr>
          <w:rFonts w:ascii="Times New Roman" w:hAnsi="Times New Roman"/>
          <w:sz w:val="28"/>
          <w:szCs w:val="28"/>
        </w:rPr>
        <w:lastRenderedPageBreak/>
        <w:t>использование экспресс-метода), которое проходят граждане в возрасте от 18 лет и старше;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 xml:space="preserve">определение абсолютного сердечно-сосудистого </w:t>
      </w:r>
      <w:r w:rsidR="00714C39">
        <w:rPr>
          <w:rFonts w:ascii="Times New Roman" w:hAnsi="Times New Roman"/>
          <w:sz w:val="28"/>
          <w:szCs w:val="28"/>
        </w:rPr>
        <w:t xml:space="preserve">риска – у </w:t>
      </w:r>
      <w:r w:rsidRPr="00865B9F">
        <w:rPr>
          <w:rFonts w:ascii="Times New Roman" w:hAnsi="Times New Roman"/>
          <w:sz w:val="28"/>
          <w:szCs w:val="28"/>
        </w:rPr>
        <w:t>граждан в возрасте старше 40 лет;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865B9F" w:rsidRPr="00865B9F" w:rsidRDefault="00865B9F" w:rsidP="00714C39">
      <w:pPr>
        <w:pStyle w:val="a5"/>
        <w:widowControl w:val="0"/>
        <w:numPr>
          <w:ilvl w:val="1"/>
          <w:numId w:val="8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865B9F" w:rsidRPr="00865B9F" w:rsidRDefault="00865B9F" w:rsidP="00714C39">
      <w:pPr>
        <w:pStyle w:val="a5"/>
        <w:widowControl w:val="0"/>
        <w:numPr>
          <w:ilvl w:val="0"/>
          <w:numId w:val="7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осмотр врача-терапевта, врача-невролога, врача-психиатра и врача-нарколога;</w:t>
      </w:r>
    </w:p>
    <w:p w:rsidR="00865B9F" w:rsidRPr="00865B9F" w:rsidRDefault="00865B9F" w:rsidP="00714C39">
      <w:pPr>
        <w:pStyle w:val="a5"/>
        <w:widowControl w:val="0"/>
        <w:numPr>
          <w:ilvl w:val="0"/>
          <w:numId w:val="7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4C39">
        <w:rPr>
          <w:rFonts w:ascii="Times New Roman" w:hAnsi="Times New Roman"/>
          <w:sz w:val="28"/>
          <w:szCs w:val="28"/>
        </w:rPr>
        <w:t>женщины</w:t>
      </w:r>
      <w:r w:rsidR="00714C39">
        <w:rPr>
          <w:rFonts w:ascii="Times New Roman" w:hAnsi="Times New Roman"/>
          <w:sz w:val="28"/>
          <w:szCs w:val="28"/>
        </w:rPr>
        <w:t xml:space="preserve">: осмотр врачом – </w:t>
      </w:r>
      <w:r w:rsidRPr="00865B9F">
        <w:rPr>
          <w:rFonts w:ascii="Times New Roman" w:hAnsi="Times New Roman"/>
          <w:sz w:val="28"/>
          <w:szCs w:val="28"/>
        </w:rPr>
        <w:t>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865B9F" w:rsidRPr="00865B9F" w:rsidRDefault="00865B9F" w:rsidP="00714C39">
      <w:pPr>
        <w:pStyle w:val="a5"/>
        <w:widowControl w:val="0"/>
        <w:numPr>
          <w:ilvl w:val="0"/>
          <w:numId w:val="7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right="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же</w:t>
      </w:r>
      <w:r w:rsidR="00714C39">
        <w:rPr>
          <w:rFonts w:ascii="Times New Roman" w:hAnsi="Times New Roman"/>
          <w:sz w:val="28"/>
          <w:szCs w:val="28"/>
        </w:rPr>
        <w:t>нщины в возрасте старше 40 лет:</w:t>
      </w:r>
      <w:r w:rsidRPr="00865B9F">
        <w:rPr>
          <w:rFonts w:ascii="Times New Roman" w:hAnsi="Times New Roman"/>
          <w:sz w:val="28"/>
          <w:szCs w:val="28"/>
        </w:rPr>
        <w:t xml:space="preserve">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865B9F" w:rsidRPr="00865B9F" w:rsidRDefault="00E55CA9" w:rsidP="00714C39">
      <w:pPr>
        <w:pStyle w:val="a5"/>
        <w:widowControl w:val="0"/>
        <w:numPr>
          <w:ilvl w:val="0"/>
          <w:numId w:val="7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65B9F" w:rsidRPr="00865B9F">
        <w:rPr>
          <w:rFonts w:ascii="Times New Roman" w:hAnsi="Times New Roman"/>
          <w:sz w:val="28"/>
          <w:szCs w:val="28"/>
        </w:rPr>
        <w:t xml:space="preserve"> соответствии с пунктом 27 Приложения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 следующие исследования и осмотры врачей-специалистов: Врач-</w:t>
      </w:r>
      <w:proofErr w:type="spellStart"/>
      <w:r w:rsidR="00865B9F" w:rsidRPr="00865B9F">
        <w:rPr>
          <w:rFonts w:ascii="Times New Roman" w:hAnsi="Times New Roman"/>
          <w:sz w:val="28"/>
          <w:szCs w:val="28"/>
        </w:rPr>
        <w:t>оториноларинголог</w:t>
      </w:r>
      <w:proofErr w:type="spellEnd"/>
      <w:r w:rsidR="00865B9F" w:rsidRPr="00865B9F">
        <w:rPr>
          <w:rFonts w:ascii="Times New Roman" w:hAnsi="Times New Roman"/>
          <w:sz w:val="28"/>
          <w:szCs w:val="28"/>
        </w:rPr>
        <w:t>, Врач-</w:t>
      </w:r>
      <w:proofErr w:type="spellStart"/>
      <w:r w:rsidR="00865B9F" w:rsidRPr="00865B9F">
        <w:rPr>
          <w:rFonts w:ascii="Times New Roman" w:hAnsi="Times New Roman"/>
          <w:sz w:val="28"/>
          <w:szCs w:val="28"/>
        </w:rPr>
        <w:t>дерматовенеролог</w:t>
      </w:r>
      <w:proofErr w:type="spellEnd"/>
      <w:r w:rsidR="00865B9F" w:rsidRPr="00865B9F">
        <w:rPr>
          <w:rFonts w:ascii="Times New Roman" w:hAnsi="Times New Roman"/>
          <w:sz w:val="28"/>
          <w:szCs w:val="28"/>
        </w:rPr>
        <w:t xml:space="preserve"> Врач-стоматолог, Исследование крови на сифилис, Мазки на гонорею, Исследования на носительство возбудителей кишечных инфекций и серологическое обследование на  брюшной тиф, Исследования на гельминтозы.</w:t>
      </w:r>
    </w:p>
    <w:p w:rsidR="00865B9F" w:rsidRPr="00865B9F" w:rsidRDefault="00865B9F" w:rsidP="00714C39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 xml:space="preserve">Поступающий представляет оригинал или копию медицинской справки </w:t>
      </w:r>
      <w:r w:rsidRPr="00865B9F">
        <w:rPr>
          <w:rFonts w:ascii="Times New Roman" w:hAnsi="Times New Roman"/>
          <w:sz w:val="28"/>
          <w:szCs w:val="28"/>
        </w:rPr>
        <w:lastRenderedPageBreak/>
        <w:t>(форма 086/У), содержащую сведения о проведении медицинского осмотра в соответствии с настоящим Регламентом.</w:t>
      </w:r>
    </w:p>
    <w:p w:rsidR="00C8456A" w:rsidRPr="00462C35" w:rsidRDefault="00865B9F" w:rsidP="00714C39">
      <w:pPr>
        <w:pStyle w:val="a5"/>
        <w:widowControl w:val="0"/>
        <w:numPr>
          <w:ilvl w:val="0"/>
          <w:numId w:val="5"/>
        </w:numPr>
        <w:tabs>
          <w:tab w:val="left" w:pos="993"/>
          <w:tab w:val="left" w:pos="1372"/>
        </w:tabs>
        <w:autoSpaceDE w:val="0"/>
        <w:autoSpaceDN w:val="0"/>
        <w:spacing w:after="0" w:line="27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5B9F">
        <w:rPr>
          <w:rFonts w:ascii="Times New Roman" w:hAnsi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документов.</w:t>
      </w:r>
    </w:p>
    <w:sectPr w:rsidR="00C8456A" w:rsidRPr="00462C35" w:rsidSect="007363A9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1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EA" w:rsidRDefault="00CD63EA" w:rsidP="00865B9F">
      <w:pPr>
        <w:spacing w:after="0" w:line="240" w:lineRule="auto"/>
      </w:pPr>
      <w:r>
        <w:separator/>
      </w:r>
    </w:p>
  </w:endnote>
  <w:endnote w:type="continuationSeparator" w:id="0">
    <w:p w:rsidR="00CD63EA" w:rsidRDefault="00CD63EA" w:rsidP="008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EA" w:rsidRDefault="00CD63EA" w:rsidP="00865B9F">
      <w:pPr>
        <w:spacing w:after="0" w:line="240" w:lineRule="auto"/>
      </w:pPr>
      <w:r>
        <w:separator/>
      </w:r>
    </w:p>
  </w:footnote>
  <w:footnote w:type="continuationSeparator" w:id="0">
    <w:p w:rsidR="00CD63EA" w:rsidRDefault="00CD63EA" w:rsidP="008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97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D703F" w:rsidRPr="004A4E2F" w:rsidRDefault="00742E54" w:rsidP="004A4E2F">
        <w:pPr>
          <w:pStyle w:val="a3"/>
          <w:jc w:val="center"/>
          <w:rPr>
            <w:rFonts w:ascii="Times New Roman" w:hAnsi="Times New Roman"/>
            <w:sz w:val="24"/>
          </w:rPr>
        </w:pPr>
        <w:r w:rsidRPr="00496B60">
          <w:rPr>
            <w:rFonts w:ascii="Times New Roman" w:hAnsi="Times New Roman"/>
            <w:sz w:val="24"/>
          </w:rPr>
          <w:fldChar w:fldCharType="begin"/>
        </w:r>
        <w:r w:rsidRPr="00496B60">
          <w:rPr>
            <w:rFonts w:ascii="Times New Roman" w:hAnsi="Times New Roman"/>
            <w:sz w:val="24"/>
          </w:rPr>
          <w:instrText>PAGE   \* MERGEFORMAT</w:instrText>
        </w:r>
        <w:r w:rsidRPr="00496B60">
          <w:rPr>
            <w:rFonts w:ascii="Times New Roman" w:hAnsi="Times New Roman"/>
            <w:sz w:val="24"/>
          </w:rPr>
          <w:fldChar w:fldCharType="separate"/>
        </w:r>
        <w:r w:rsidR="007363A9">
          <w:rPr>
            <w:rFonts w:ascii="Times New Roman" w:hAnsi="Times New Roman"/>
            <w:noProof/>
            <w:sz w:val="24"/>
          </w:rPr>
          <w:t>115</w:t>
        </w:r>
        <w:r w:rsidRPr="00496B60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4086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5FC5" w:rsidRPr="006A5FC5" w:rsidRDefault="006A5FC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A5FC5">
          <w:rPr>
            <w:rFonts w:ascii="Times New Roman" w:hAnsi="Times New Roman"/>
            <w:sz w:val="24"/>
            <w:szCs w:val="24"/>
          </w:rPr>
          <w:fldChar w:fldCharType="begin"/>
        </w:r>
        <w:r w:rsidRPr="006A5FC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A5FC5">
          <w:rPr>
            <w:rFonts w:ascii="Times New Roman" w:hAnsi="Times New Roman"/>
            <w:sz w:val="24"/>
            <w:szCs w:val="24"/>
          </w:rPr>
          <w:fldChar w:fldCharType="separate"/>
        </w:r>
        <w:r w:rsidR="007363A9">
          <w:rPr>
            <w:rFonts w:ascii="Times New Roman" w:hAnsi="Times New Roman"/>
            <w:noProof/>
            <w:sz w:val="24"/>
            <w:szCs w:val="24"/>
          </w:rPr>
          <w:t>112</w:t>
        </w:r>
        <w:r w:rsidRPr="006A5FC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5FC5" w:rsidRDefault="006A5F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1162"/>
    <w:multiLevelType w:val="hybridMultilevel"/>
    <w:tmpl w:val="E7DC7BF6"/>
    <w:lvl w:ilvl="0" w:tplc="F89AAFF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8915B2D"/>
    <w:multiLevelType w:val="hybridMultilevel"/>
    <w:tmpl w:val="32CAB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3DC6"/>
    <w:multiLevelType w:val="hybridMultilevel"/>
    <w:tmpl w:val="E102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AAD"/>
    <w:multiLevelType w:val="hybridMultilevel"/>
    <w:tmpl w:val="1408BEA4"/>
    <w:lvl w:ilvl="0" w:tplc="7876A99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49A8"/>
    <w:multiLevelType w:val="hybridMultilevel"/>
    <w:tmpl w:val="4C3AC3E0"/>
    <w:lvl w:ilvl="0" w:tplc="1A62A2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AC6D25"/>
    <w:multiLevelType w:val="multilevel"/>
    <w:tmpl w:val="9EE0890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B3E4DB2"/>
    <w:multiLevelType w:val="hybridMultilevel"/>
    <w:tmpl w:val="2716EF66"/>
    <w:lvl w:ilvl="0" w:tplc="AF108E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138CB"/>
    <w:multiLevelType w:val="hybridMultilevel"/>
    <w:tmpl w:val="47B20F1C"/>
    <w:lvl w:ilvl="0" w:tplc="04190011">
      <w:start w:val="1"/>
      <w:numFmt w:val="decimal"/>
      <w:lvlText w:val="%1)"/>
      <w:lvlJc w:val="left"/>
      <w:pPr>
        <w:ind w:left="246" w:hanging="324"/>
      </w:pPr>
      <w:rPr>
        <w:rFonts w:hint="default"/>
        <w:w w:val="100"/>
        <w:sz w:val="28"/>
        <w:szCs w:val="28"/>
        <w:lang w:val="ru-RU" w:eastAsia="en-US" w:bidi="ar-SA"/>
      </w:rPr>
    </w:lvl>
    <w:lvl w:ilvl="1" w:tplc="515A390A">
      <w:numFmt w:val="bullet"/>
      <w:lvlText w:val="•"/>
      <w:lvlJc w:val="left"/>
      <w:pPr>
        <w:ind w:left="1374" w:hanging="324"/>
      </w:pPr>
      <w:rPr>
        <w:rFonts w:hint="default"/>
        <w:lang w:val="ru-RU" w:eastAsia="en-US" w:bidi="ar-SA"/>
      </w:rPr>
    </w:lvl>
    <w:lvl w:ilvl="2" w:tplc="7DF82844">
      <w:numFmt w:val="bullet"/>
      <w:lvlText w:val="•"/>
      <w:lvlJc w:val="left"/>
      <w:pPr>
        <w:ind w:left="2509" w:hanging="324"/>
      </w:pPr>
      <w:rPr>
        <w:rFonts w:hint="default"/>
        <w:lang w:val="ru-RU" w:eastAsia="en-US" w:bidi="ar-SA"/>
      </w:rPr>
    </w:lvl>
    <w:lvl w:ilvl="3" w:tplc="113A49FC">
      <w:numFmt w:val="bullet"/>
      <w:lvlText w:val="•"/>
      <w:lvlJc w:val="left"/>
      <w:pPr>
        <w:ind w:left="3643" w:hanging="324"/>
      </w:pPr>
      <w:rPr>
        <w:rFonts w:hint="default"/>
        <w:lang w:val="ru-RU" w:eastAsia="en-US" w:bidi="ar-SA"/>
      </w:rPr>
    </w:lvl>
    <w:lvl w:ilvl="4" w:tplc="BB66AEA2">
      <w:numFmt w:val="bullet"/>
      <w:lvlText w:val="•"/>
      <w:lvlJc w:val="left"/>
      <w:pPr>
        <w:ind w:left="4778" w:hanging="324"/>
      </w:pPr>
      <w:rPr>
        <w:rFonts w:hint="default"/>
        <w:lang w:val="ru-RU" w:eastAsia="en-US" w:bidi="ar-SA"/>
      </w:rPr>
    </w:lvl>
    <w:lvl w:ilvl="5" w:tplc="E87A4E2A">
      <w:numFmt w:val="bullet"/>
      <w:lvlText w:val="•"/>
      <w:lvlJc w:val="left"/>
      <w:pPr>
        <w:ind w:left="5913" w:hanging="324"/>
      </w:pPr>
      <w:rPr>
        <w:rFonts w:hint="default"/>
        <w:lang w:val="ru-RU" w:eastAsia="en-US" w:bidi="ar-SA"/>
      </w:rPr>
    </w:lvl>
    <w:lvl w:ilvl="6" w:tplc="F54C0F66">
      <w:numFmt w:val="bullet"/>
      <w:lvlText w:val="•"/>
      <w:lvlJc w:val="left"/>
      <w:pPr>
        <w:ind w:left="7047" w:hanging="324"/>
      </w:pPr>
      <w:rPr>
        <w:rFonts w:hint="default"/>
        <w:lang w:val="ru-RU" w:eastAsia="en-US" w:bidi="ar-SA"/>
      </w:rPr>
    </w:lvl>
    <w:lvl w:ilvl="7" w:tplc="0354145E">
      <w:numFmt w:val="bullet"/>
      <w:lvlText w:val="•"/>
      <w:lvlJc w:val="left"/>
      <w:pPr>
        <w:ind w:left="8182" w:hanging="324"/>
      </w:pPr>
      <w:rPr>
        <w:rFonts w:hint="default"/>
        <w:lang w:val="ru-RU" w:eastAsia="en-US" w:bidi="ar-SA"/>
      </w:rPr>
    </w:lvl>
    <w:lvl w:ilvl="8" w:tplc="CBF653A4">
      <w:numFmt w:val="bullet"/>
      <w:lvlText w:val="•"/>
      <w:lvlJc w:val="left"/>
      <w:pPr>
        <w:ind w:left="9317" w:hanging="3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9B"/>
    <w:rsid w:val="00157B9B"/>
    <w:rsid w:val="001A6D86"/>
    <w:rsid w:val="002103C8"/>
    <w:rsid w:val="00357E35"/>
    <w:rsid w:val="003F75DC"/>
    <w:rsid w:val="00462C35"/>
    <w:rsid w:val="006A5FC5"/>
    <w:rsid w:val="006D31AA"/>
    <w:rsid w:val="00714C39"/>
    <w:rsid w:val="007363A9"/>
    <w:rsid w:val="00742E54"/>
    <w:rsid w:val="00865B9F"/>
    <w:rsid w:val="00986E6E"/>
    <w:rsid w:val="009E6300"/>
    <w:rsid w:val="00A80E4D"/>
    <w:rsid w:val="00B1269B"/>
    <w:rsid w:val="00B63D03"/>
    <w:rsid w:val="00C33CA4"/>
    <w:rsid w:val="00C40734"/>
    <w:rsid w:val="00CD63EA"/>
    <w:rsid w:val="00DE7201"/>
    <w:rsid w:val="00E55CA9"/>
    <w:rsid w:val="00F10391"/>
    <w:rsid w:val="00F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EA7FBB5-5FC3-49CB-8E9C-ABA868F1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201"/>
    <w:rPr>
      <w:rFonts w:ascii="Calibri" w:eastAsia="Calibri" w:hAnsi="Calibri" w:cs="Times New Roman"/>
    </w:rPr>
  </w:style>
  <w:style w:type="paragraph" w:styleId="a5">
    <w:name w:val="List Paragraph"/>
    <w:basedOn w:val="a"/>
    <w:uiPriority w:val="1"/>
    <w:qFormat/>
    <w:rsid w:val="00DE7201"/>
    <w:pPr>
      <w:ind w:left="720"/>
      <w:contextualSpacing/>
    </w:pPr>
  </w:style>
  <w:style w:type="paragraph" w:customStyle="1" w:styleId="1">
    <w:name w:val="Обычный1"/>
    <w:rsid w:val="00DE7201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6">
    <w:name w:val="footer"/>
    <w:basedOn w:val="a"/>
    <w:link w:val="a7"/>
    <w:uiPriority w:val="99"/>
    <w:unhideWhenUsed/>
    <w:rsid w:val="0086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B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Владимир Андреевич</dc:creator>
  <cp:keywords/>
  <dc:description/>
  <cp:lastModifiedBy>Колесников Владимир Андреевич</cp:lastModifiedBy>
  <cp:revision>8</cp:revision>
  <dcterms:created xsi:type="dcterms:W3CDTF">2023-01-13T12:28:00Z</dcterms:created>
  <dcterms:modified xsi:type="dcterms:W3CDTF">2023-04-27T14:38:00Z</dcterms:modified>
</cp:coreProperties>
</file>